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/>
        </w:rPr>
      </w:pPr>
      <w:bookmarkStart w:id="0" w:name="last"/>
      <w:bookmarkEnd w:id="0"/>
      <w:r>
        <w:rPr>
          <w:rFonts w:hint="eastAsia"/>
          <w:kern w:val="2"/>
        </w:rPr>
        <w:t>様式第</w:t>
      </w:r>
      <w:r>
        <w:rPr>
          <w:rFonts w:hint="default"/>
          <w:kern w:val="2"/>
        </w:rPr>
        <w:t>1</w:t>
      </w:r>
      <w:r>
        <w:rPr>
          <w:rFonts w:hint="eastAsia"/>
          <w:kern w:val="2"/>
        </w:rPr>
        <w:t>号（第</w:t>
      </w:r>
      <w:r>
        <w:rPr>
          <w:rFonts w:hint="default"/>
          <w:kern w:val="2"/>
        </w:rPr>
        <w:t>5</w:t>
      </w:r>
      <w:r>
        <w:rPr>
          <w:rFonts w:hint="eastAsia"/>
          <w:kern w:val="2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富士川町教育委員会　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3840" w:firstLineChars="1600"/>
        <w:rPr>
          <w:rFonts w:hint="default"/>
        </w:rPr>
      </w:pPr>
      <w:r>
        <w:rPr>
          <w:rFonts w:hint="eastAsia"/>
        </w:rPr>
        <w:t>申込者</w:t>
      </w:r>
      <w:r>
        <w:rPr>
          <w:rFonts w:hint="default"/>
        </w:rPr>
        <w:t xml:space="preserve">  </w:t>
      </w:r>
      <w:r>
        <w:rPr>
          <w:rFonts w:hint="eastAsia"/>
        </w:rPr>
        <w:t>商号又は名称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</w:rPr>
        <w:t>代表者名又は個人名　　　　　　㊞</w:t>
      </w:r>
    </w:p>
    <w:p>
      <w:pPr>
        <w:pStyle w:val="0"/>
        <w:ind w:right="976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富士川町立図書館雑誌スポンサー申請書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富士川町立図書館雑誌スポンサー制度実施要綱第</w:t>
      </w:r>
      <w:r>
        <w:rPr>
          <w:rFonts w:hint="default"/>
        </w:rPr>
        <w:t>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項の規定に基づき、次のとおり申請します。</w:t>
      </w:r>
    </w:p>
    <w:tbl>
      <w:tblPr>
        <w:tblStyle w:val="11"/>
        <w:tblW w:w="9072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43"/>
        <w:gridCol w:w="3647"/>
        <w:gridCol w:w="3538"/>
        <w:gridCol w:w="44"/>
      </w:tblGrid>
      <w:tr>
        <w:trPr>
          <w:gridAfter w:val="1"/>
          <w:wAfter w:w="44" w:type="dxa"/>
          <w:trHeight w:val="489" w:hRule="atLeast"/>
        </w:trPr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提供する雑誌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雑誌の名称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刊行の形態</w:t>
            </w:r>
          </w:p>
        </w:tc>
      </w:tr>
      <w:tr>
        <w:trPr>
          <w:gridAfter w:val="1"/>
          <w:wAfter w:w="44" w:type="dxa"/>
          <w:trHeight w:val="70" w:hRule="atLeast"/>
        </w:trPr>
        <w:tc>
          <w:tcPr>
            <w:tcW w:w="184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□週刊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□月刊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□季刊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□その他（　　　）</w:t>
            </w:r>
          </w:p>
        </w:tc>
      </w:tr>
      <w:tr>
        <w:trPr>
          <w:gridAfter w:val="1"/>
          <w:wAfter w:w="44" w:type="dxa"/>
          <w:trHeight w:val="70" w:hRule="atLeast"/>
        </w:trPr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□週刊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□月刊</w:t>
            </w:r>
          </w:p>
        </w:tc>
      </w:tr>
      <w:tr>
        <w:trPr>
          <w:gridAfter w:val="1"/>
          <w:wAfter w:w="44" w:type="dxa"/>
          <w:trHeight w:val="80" w:hRule="atLeast"/>
        </w:trPr>
        <w:tc>
          <w:tcPr>
            <w:tcW w:w="18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□季刊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□その他（　　　）</w:t>
            </w:r>
          </w:p>
        </w:tc>
      </w:tr>
      <w:tr>
        <w:trPr>
          <w:trHeight w:val="7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提供開始希望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>
        <w:tblPrEx>
          <w:tblBorders>
            <w:top w:val="none" w:color="auto" w:sz="0" w:space="0"/>
          </w:tblBorders>
        </w:tblPrEx>
        <w:trPr>
          <w:trHeight w:val="70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000000"/>
              </w:rPr>
              <w:t>担当者名、連絡先等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法人又は団体の担当部署名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</w:tr>
    </w:tbl>
    <w:p>
      <w:pPr>
        <w:pStyle w:val="0"/>
        <w:ind w:right="-221" w:rightChars="-92"/>
        <w:rPr>
          <w:rFonts w:hint="default"/>
          <w:color w:val="000000"/>
        </w:rPr>
      </w:pPr>
      <w:r>
        <w:rPr>
          <w:rFonts w:hint="eastAsia"/>
          <w:color w:val="000000"/>
        </w:rPr>
        <w:t>（注）提供を希望する雑誌の刊行の形態、該当する箇所に✓印を記入してください。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906"/>
        <w:gridCol w:w="3934"/>
      </w:tblGrid>
      <w:tr>
        <w:trPr/>
        <w:tc>
          <w:tcPr>
            <w:tcW w:w="510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雑誌スポンサー名の掲載</w:t>
            </w:r>
          </w:p>
        </w:tc>
        <w:tc>
          <w:tcPr>
            <w:tcW w:w="405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する　　・　　しない</w:t>
            </w:r>
          </w:p>
        </w:tc>
      </w:tr>
      <w:tr>
        <w:trPr/>
        <w:tc>
          <w:tcPr>
            <w:tcW w:w="510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雑誌スポンサーの広告掲載</w:t>
            </w:r>
          </w:p>
        </w:tc>
        <w:tc>
          <w:tcPr>
            <w:tcW w:w="4056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する　　・　　しない</w:t>
            </w:r>
          </w:p>
        </w:tc>
      </w:tr>
    </w:tbl>
    <w:p>
      <w:pPr>
        <w:pStyle w:val="0"/>
        <w:ind w:left="720" w:hanging="720" w:hangingChars="300"/>
        <w:rPr>
          <w:rFonts w:hint="default"/>
          <w:color w:val="000000"/>
        </w:rPr>
      </w:pPr>
      <w:r>
        <w:rPr>
          <w:rFonts w:hint="eastAsia"/>
          <w:color w:val="000000"/>
        </w:rPr>
        <w:t>（注）　雑誌スポンサー名及び雑誌スポンサーの広告の掲載について、選択してください。</w:t>
      </w:r>
    </w:p>
    <w:p>
      <w:pPr>
        <w:pStyle w:val="0"/>
        <w:ind w:left="720" w:hanging="720" w:hangingChars="30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bookmarkStart w:id="1" w:name="_GoBack"/>
      <w:bookmarkEnd w:id="1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（町税等の納付状況調査に対する同意書）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私は、富士川町立図書館雑誌スポンサー制度実施要綱第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項第</w:t>
      </w:r>
      <w:r>
        <w:rPr>
          <w:rFonts w:hint="eastAsia"/>
        </w:rPr>
        <w:t>8</w:t>
      </w:r>
      <w:r>
        <w:rPr>
          <w:rFonts w:hint="eastAsia"/>
        </w:rPr>
        <w:t>号に該当しないことを教育委員会が確認するため、町が保有する町税等に係る情報について、教育委員会が調査することに同意します。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3840" w:firstLineChars="1600"/>
        <w:rPr>
          <w:rFonts w:hint="default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ind w:firstLine="4080" w:firstLineChars="1700"/>
        <w:rPr>
          <w:rFonts w:hint="default"/>
          <w:color w:val="000000"/>
        </w:rPr>
      </w:pPr>
      <w:r>
        <w:rPr>
          <w:rFonts w:hint="eastAsia"/>
          <w:color w:val="000000"/>
        </w:rPr>
        <w:t>住所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080" w:firstLineChars="1700"/>
        <w:rPr>
          <w:rFonts w:hint="default"/>
        </w:rPr>
      </w:pPr>
      <w:r>
        <w:rPr>
          <w:rFonts w:hint="eastAsia"/>
        </w:rPr>
        <w:t>代表者名又は個人名　　　　　　　　　㊞</w:t>
      </w:r>
    </w:p>
    <w:p>
      <w:pPr>
        <w:pStyle w:val="0"/>
        <w:rPr>
          <w:rFonts w:hint="default"/>
        </w:rPr>
      </w:pPr>
    </w:p>
    <w:sectPr>
      <w:pgSz w:w="11906" w:h="16838"/>
      <w:pgMar w:top="1588" w:right="1474" w:bottom="1588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7</Words>
  <Characters>447</Characters>
  <Application>JUST Note</Application>
  <Lines>95</Lines>
  <Paragraphs>34</Paragraphs>
  <CharactersWithSpaces>508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FJPCA220023</dc:creator>
  <cp:lastModifiedBy>FJPCA221021a</cp:lastModifiedBy>
  <dcterms:created xsi:type="dcterms:W3CDTF">2024-10-23T12:02:00Z</dcterms:created>
  <dcterms:modified xsi:type="dcterms:W3CDTF">2025-01-15T04:20:13Z</dcterms:modified>
  <cp:revision>12</cp:revision>
</cp:coreProperties>
</file>